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MISS AFRICA SCOTLAND LTD</w:t>
      </w:r>
    </w:p>
    <w:p>
      <w:r>
        <w:t>Contestant Consent and Release Agreement</w:t>
      </w:r>
    </w:p>
    <w:p/>
    <w:p>
      <w:r>
        <w:t>This Consent and Release Agreement (“Agreement”) is entered into between Miss Africa Scotland Ltd, a company registered in Scotland with its principal office at 3rd Floor, 46 Gordon Street, Glasgow (“MAS”), and the undersigned applicant/contestant (“Contestant”).</w:t>
      </w:r>
    </w:p>
    <w:p/>
    <w:p>
      <w:r>
        <w:t>1. Consent to Participation</w:t>
      </w:r>
    </w:p>
    <w:p>
      <w:r>
        <w:t>By submitting an application to participate in Miss Africa Scotland (the “Pageant”), the Contestant confirms that:</w:t>
      </w:r>
    </w:p>
    <w:p>
      <w:r>
        <w:t>- They are between 16 and 26 years of age (or otherwise meet eligibility criteria set by MAS).</w:t>
      </w:r>
    </w:p>
    <w:p>
      <w:r>
        <w:t>- They voluntarily apply and agree to abide by all Pageant rules, regulations, and codes of conduct.</w:t>
      </w:r>
    </w:p>
    <w:p>
      <w:r>
        <w:t>- They consent to MAS collecting, storing, and using their personal data and media submissions for purposes related to the Pageant, marketing, and promotion.</w:t>
      </w:r>
    </w:p>
    <w:p/>
    <w:p>
      <w:r>
        <w:t>2. Grant of Rights &amp; Copyright Ownership</w:t>
      </w:r>
    </w:p>
    <w:p>
      <w:r>
        <w:t>The Contestant acknowledges and agrees that:</w:t>
      </w:r>
    </w:p>
    <w:p>
      <w:r>
        <w:t>1. Any and all materials submitted to MAS—including but not limited to photographs, videos, audio recordings, written submissions, and digital content—become the sole property of MAS upon submission.</w:t>
      </w:r>
    </w:p>
    <w:p>
      <w:r>
        <w:t>2. MAS shall have full, exclusive ownership of all copyrights and intellectual property rights in such materials, without limitation in time or geography.</w:t>
      </w:r>
    </w:p>
    <w:p>
      <w:r>
        <w:t>3. MAS may use, edit, reproduce, publish, broadcast, display, and distribute the Contestant’s name, likeness, image, voice, performance, and biographical information in connection with the Pageant, events, merchandise, endorsements, sponsorships, or any related activity, in any media (print, digital, broadcast, streaming, social media) now or hereafter existing.</w:t>
      </w:r>
    </w:p>
    <w:p>
      <w:r>
        <w:t>4. The Contestant waives any right to inspect or approve the use of such materials and any claim for compensation, royalties, or further payment, unless otherwise expressly provided in a separate contract with MAS.</w:t>
      </w:r>
    </w:p>
    <w:p/>
    <w:p>
      <w:r>
        <w:t>3. Confidentiality &amp; Non-Disclosure</w:t>
      </w:r>
    </w:p>
    <w:p>
      <w:r>
        <w:t>The Contestant agrees to:</w:t>
      </w:r>
    </w:p>
    <w:p>
      <w:r>
        <w:t>- Maintain confidentiality of all sensitive Pageant information, including judging processes, internal operations, contracts, sponsorship details, and results until publicly announced.</w:t>
      </w:r>
    </w:p>
    <w:p>
      <w:r>
        <w:t>- Not disclose, reproduce, or share behind-the-scenes or confidential information without prior written approval from MAS.</w:t>
      </w:r>
    </w:p>
    <w:p>
      <w:r>
        <w:t>- Understand that breach of confidentiality may result in disqualification and/or legal action.</w:t>
      </w:r>
    </w:p>
    <w:p/>
    <w:p>
      <w:r>
        <w:t>4. Conduct &amp; Representation</w:t>
      </w:r>
    </w:p>
    <w:p>
      <w:r>
        <w:t>- Contestants shall conduct themselves with professionalism, integrity, and respect, both during and after the Pageant.</w:t>
      </w:r>
    </w:p>
    <w:p>
      <w:r>
        <w:t>- Contestants agree not to engage in behaviour that may bring MAS, its sponsors, or partners into disrepute.</w:t>
      </w:r>
    </w:p>
    <w:p>
      <w:r>
        <w:t>- Winners and finalists agree to fulfil their duties as representatives of MAS, including appearances, interviews, charity events, sponsorship engagements, and ambassadorial roles, as directed by MAS.</w:t>
      </w:r>
    </w:p>
    <w:p/>
    <w:p>
      <w:r>
        <w:t>5. Waiver &amp; Release of Liability</w:t>
      </w:r>
    </w:p>
    <w:p>
      <w:r>
        <w:t>The Contestant acknowledges that participation may involve public exposure and media attention. Accordingly, the Contestant:</w:t>
      </w:r>
    </w:p>
    <w:p>
      <w:r>
        <w:t>- Releases MAS, its directors, officers, staff, sponsors, and partners from any liability, claims, or demands arising out of participation in the Pageant, except in cases of gross negligence or wilful misconduct.</w:t>
      </w:r>
    </w:p>
    <w:p>
      <w:r>
        <w:t>- Assumes all risks associated with travel, rehearsals, training, and participation in Pageant-related activities.</w:t>
      </w:r>
    </w:p>
    <w:p/>
    <w:p>
      <w:r>
        <w:t>6. Exclusivity &amp; Non-Compete</w:t>
      </w:r>
    </w:p>
    <w:p>
      <w:r>
        <w:t>- Contestants may not participate in competing pageants or events that conflict with MAS during their active involvement and, for winners, during their reign, unless expressly permitted by MAS in writing.</w:t>
      </w:r>
    </w:p>
    <w:p/>
    <w:p>
      <w:r>
        <w:t>7. Governing Law &amp; Disputes</w:t>
      </w:r>
    </w:p>
    <w:p>
      <w:r>
        <w:t>- This Agreement shall be governed by and construed under the laws of Scotland.</w:t>
      </w:r>
    </w:p>
    <w:p>
      <w:r>
        <w:t>- Any disputes shall first be resolved through mediation. If unresolved, disputes shall be subject to the exclusive jurisdiction of the Scottish courts.</w:t>
      </w:r>
    </w:p>
    <w:p/>
    <w:p>
      <w:r>
        <w:t>8. Acknowledgement</w:t>
      </w:r>
    </w:p>
    <w:p>
      <w:r>
        <w:t>By signing below, the Contestant affirms they have read, understood, and voluntarily agreed to this Agreement. If under 18, a parent/guardian must co-sign.</w:t>
      </w:r>
    </w:p>
    <w:p/>
    <w:p>
      <w:r>
        <w:t>Contestant Full Name: ____________________________</w:t>
      </w:r>
    </w:p>
    <w:p>
      <w:r>
        <w:t>Signature: _____________________________________</w:t>
      </w:r>
    </w:p>
    <w:p>
      <w:r>
        <w:t>Date: __________________</w:t>
      </w:r>
    </w:p>
    <w:p/>
    <w:p>
      <w:r>
        <w:t>Parent/Guardian (if under 18): _____________________</w:t>
      </w:r>
    </w:p>
    <w:p>
      <w:r>
        <w:t>Signature: _____________________________________</w:t>
      </w:r>
    </w:p>
    <w:p>
      <w:r>
        <w:t>Date: __________________</w:t>
      </w:r>
    </w:p>
    <w:p/>
    <w:p>
      <w:r>
        <w:t>Miss Africa Scotland Ltd Representative: ____________</w:t>
      </w:r>
    </w:p>
    <w:p>
      <w:r>
        <w:t>Signature: _____________________________________</w:t>
      </w:r>
    </w:p>
    <w:p>
      <w:r>
        <w:t>Date: 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